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35B" w14:textId="4CAED6FF" w:rsidR="00F32668" w:rsidRPr="004E3F1E" w:rsidRDefault="00000000" w:rsidP="00BC01CD">
      <w:pPr>
        <w:rPr>
          <w:rFonts w:ascii="Century Gothic" w:hAnsi="Century Gothic" w:cs="Tahoma"/>
          <w:b/>
          <w:color w:val="76923C"/>
          <w:sz w:val="34"/>
          <w:szCs w:val="34"/>
        </w:rPr>
      </w:pPr>
      <w:r>
        <w:rPr>
          <w:rFonts w:ascii="Century Gothic" w:hAnsi="Century Gothic" w:cs="Tahoma"/>
          <w:b/>
          <w:noProof/>
          <w:sz w:val="20"/>
          <w:szCs w:val="20"/>
          <w:lang w:val="en-US" w:eastAsia="zh-TW"/>
        </w:rPr>
        <w:pict w14:anchorId="0B1F053C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8.1pt;margin-top:4.3pt;width:564.8pt;height:97.95pt;z-index:1;mso-height-percent:200;mso-height-percent:200;mso-width-relative:margin;mso-height-relative:margin" stroked="f">
            <v:fill opacity="39322f"/>
            <v:textbox style="mso-next-textbox:#_x0000_s1037;mso-fit-shape-to-text:t">
              <w:txbxContent>
                <w:p w14:paraId="7CAB5511" w14:textId="77777777" w:rsidR="005375A6" w:rsidRDefault="005375A6" w:rsidP="005375A6">
                  <w:pPr>
                    <w:ind w:left="2880"/>
                    <w:rPr>
                      <w:rFonts w:ascii="Century Gothic" w:hAnsi="Century Gothic" w:cs="Tahoma"/>
                      <w:b/>
                      <w:color w:val="76923C"/>
                      <w:sz w:val="52"/>
                      <w:szCs w:val="28"/>
                    </w:rPr>
                  </w:pPr>
                </w:p>
                <w:p w14:paraId="4018735D" w14:textId="17D90BEE" w:rsidR="00BC01CD" w:rsidRPr="005375A6" w:rsidRDefault="00271787" w:rsidP="005375A6">
                  <w:pPr>
                    <w:ind w:left="2880"/>
                    <w:rPr>
                      <w:rFonts w:ascii="Century Gothic" w:hAnsi="Century Gothic" w:cs="Tahoma"/>
                      <w:b/>
                      <w:color w:val="76923C"/>
                      <w:sz w:val="52"/>
                      <w:szCs w:val="28"/>
                    </w:rPr>
                  </w:pPr>
                  <w:r w:rsidRPr="005375A6">
                    <w:rPr>
                      <w:rFonts w:ascii="Century Gothic" w:hAnsi="Century Gothic" w:cs="Tahoma"/>
                      <w:b/>
                      <w:color w:val="76923C"/>
                      <w:sz w:val="52"/>
                      <w:szCs w:val="28"/>
                    </w:rPr>
                    <w:t>BALLARAT WILDLIFE PARK</w:t>
                  </w:r>
                </w:p>
                <w:p w14:paraId="050E82D7" w14:textId="2DE54C40" w:rsidR="00BC01CD" w:rsidRPr="005375A6" w:rsidRDefault="006331F0">
                  <w:pPr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</w:pPr>
                  <w:r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 xml:space="preserve"> </w:t>
                  </w:r>
                  <w:r w:rsidR="005375A6"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ab/>
                  </w:r>
                  <w:r w:rsidR="005375A6"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ab/>
                  </w:r>
                  <w:r w:rsidR="005375A6"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ab/>
                  </w:r>
                  <w:r w:rsidR="005375A6"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ab/>
                  </w:r>
                  <w:r w:rsidR="00271787" w:rsidRPr="005375A6">
                    <w:rPr>
                      <w:rFonts w:ascii="Century Gothic" w:hAnsi="Century Gothic" w:cs="Tahoma"/>
                      <w:b/>
                      <w:color w:val="0070C0"/>
                      <w:sz w:val="48"/>
                      <w:szCs w:val="48"/>
                    </w:rPr>
                    <w:t>BOOKING FORM</w:t>
                  </w:r>
                </w:p>
              </w:txbxContent>
            </v:textbox>
          </v:shape>
        </w:pict>
      </w:r>
    </w:p>
    <w:p w14:paraId="3432F811" w14:textId="6A7ACB2D" w:rsidR="004E3F1E" w:rsidRPr="004E3F1E" w:rsidRDefault="00000000" w:rsidP="00BC01CD">
      <w:pPr>
        <w:rPr>
          <w:rFonts w:ascii="Century Gothic" w:hAnsi="Century Gothic" w:cs="Tahoma"/>
          <w:b/>
          <w:color w:val="0070C0"/>
          <w:sz w:val="41"/>
          <w:szCs w:val="41"/>
        </w:rPr>
      </w:pPr>
      <w:r>
        <w:rPr>
          <w:noProof/>
        </w:rPr>
        <w:pict w14:anchorId="22FE2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9pt;margin-top:2.55pt;width:87.1pt;height:101.25pt;z-index:-1" wrapcoords="-39 0 -39 21566 21600 21566 21600 0 -39 0">
            <v:imagedata r:id="rId5" o:title=""/>
            <w10:wrap type="tight"/>
          </v:shape>
        </w:pict>
      </w:r>
    </w:p>
    <w:p w14:paraId="22636BE2" w14:textId="77777777" w:rsidR="00F32668" w:rsidRDefault="00F32668" w:rsidP="00740924">
      <w:pPr>
        <w:jc w:val="center"/>
        <w:rPr>
          <w:rFonts w:ascii="Century Gothic" w:hAnsi="Century Gothic" w:cs="Tahoma"/>
          <w:b/>
          <w:sz w:val="32"/>
          <w:szCs w:val="28"/>
        </w:rPr>
      </w:pPr>
    </w:p>
    <w:p w14:paraId="5B2E906C" w14:textId="77777777" w:rsidR="00F32668" w:rsidRDefault="00F32668" w:rsidP="0008700F">
      <w:pPr>
        <w:rPr>
          <w:rFonts w:ascii="Century Gothic" w:hAnsi="Century Gothic" w:cs="Tahoma"/>
          <w:b/>
          <w:sz w:val="32"/>
          <w:szCs w:val="28"/>
        </w:rPr>
      </w:pPr>
    </w:p>
    <w:tbl>
      <w:tblPr>
        <w:tblW w:w="11711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906"/>
        <w:gridCol w:w="9559"/>
        <w:gridCol w:w="11"/>
        <w:gridCol w:w="235"/>
      </w:tblGrid>
      <w:tr w:rsidR="00F60F69" w:rsidRPr="00087F7C" w14:paraId="19B634AB" w14:textId="77777777" w:rsidTr="00471DE5">
        <w:trPr>
          <w:gridAfter w:val="2"/>
          <w:wAfter w:w="246" w:type="dxa"/>
        </w:trPr>
        <w:tc>
          <w:tcPr>
            <w:tcW w:w="190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720361A3" w14:textId="77777777" w:rsidR="00667E3D" w:rsidRPr="00F32307" w:rsidRDefault="00667E3D" w:rsidP="009D644A">
            <w:pPr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</w:pPr>
          </w:p>
          <w:p w14:paraId="673347AF" w14:textId="77777777" w:rsidR="00667E3D" w:rsidRPr="00F32307" w:rsidRDefault="00667E3D" w:rsidP="009D644A">
            <w:pPr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</w:pPr>
          </w:p>
          <w:p w14:paraId="2F558CB0" w14:textId="77777777" w:rsidR="009D644A" w:rsidRDefault="00DF4F07" w:rsidP="009D644A">
            <w:pPr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</w:pPr>
            <w:r w:rsidRPr="00F32307"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  <w:t xml:space="preserve">School </w:t>
            </w:r>
            <w:r w:rsidR="00D4406C"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  <w:t>d</w:t>
            </w:r>
            <w:r w:rsidR="00271787" w:rsidRPr="00F32307"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  <w:t>etails:</w:t>
            </w:r>
          </w:p>
          <w:p w14:paraId="2467587A" w14:textId="363F2404" w:rsidR="00D4406C" w:rsidRPr="00F32307" w:rsidRDefault="00D4406C" w:rsidP="009D644A">
            <w:pPr>
              <w:rPr>
                <w:rFonts w:ascii="Century Gothic" w:hAnsi="Century Gothic" w:cs="Tahom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9559" w:type="dxa"/>
            <w:tcBorders>
              <w:top w:val="nil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auto"/>
          </w:tcPr>
          <w:p w14:paraId="2BBA009C" w14:textId="77777777" w:rsidR="009D644A" w:rsidRPr="00087F7C" w:rsidRDefault="009D644A" w:rsidP="009D644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CF7F0A" w:rsidRPr="00087F7C" w14:paraId="2C63F142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E0F4F58" w14:textId="00C495C3" w:rsidR="00CF7F0A" w:rsidRPr="00087F7C" w:rsidRDefault="00CF7F0A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Name of school</w:t>
            </w:r>
            <w:r w:rsidR="003C055C">
              <w:rPr>
                <w:rFonts w:ascii="Century Gothic" w:hAnsi="Century Gothic" w:cs="Tahoma"/>
                <w:b/>
                <w:sz w:val="20"/>
                <w:szCs w:val="20"/>
              </w:rPr>
              <w:t>/organisation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EA333D" w:rsidRPr="00087F7C" w14:paraId="65305B78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FF62AC0" w14:textId="77777777" w:rsidR="00EA333D" w:rsidRDefault="00EA333D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Booking contact name:</w:t>
            </w:r>
          </w:p>
          <w:p w14:paraId="112B486C" w14:textId="4F5C033C" w:rsidR="00EA333D" w:rsidRDefault="00EA333D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Booking contact phone number:</w:t>
            </w:r>
          </w:p>
        </w:tc>
      </w:tr>
      <w:tr w:rsidR="00CF7F0A" w:rsidRPr="00087F7C" w14:paraId="164B8E86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0B31F332" w14:textId="5361ED1C" w:rsidR="00CF7F0A" w:rsidRDefault="00EA333D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School p</w:t>
            </w:r>
            <w:r w:rsidR="00CF7F0A">
              <w:rPr>
                <w:rFonts w:ascii="Century Gothic" w:hAnsi="Century Gothic" w:cs="Tahoma"/>
                <w:b/>
                <w:sz w:val="20"/>
                <w:szCs w:val="20"/>
              </w:rPr>
              <w:t>ostal address</w:t>
            </w:r>
            <w:r w:rsidR="00123E0C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CF7F0A" w:rsidRPr="00087F7C" w14:paraId="0DD421B7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BA7577C" w14:textId="11C85466" w:rsidR="00CF7F0A" w:rsidRDefault="00EA333D" w:rsidP="00087F7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School a</w:t>
            </w:r>
            <w:r w:rsidR="001666FC">
              <w:rPr>
                <w:rFonts w:ascii="Century Gothic" w:hAnsi="Century Gothic" w:cs="Tahoma"/>
                <w:b/>
                <w:sz w:val="20"/>
                <w:szCs w:val="20"/>
              </w:rPr>
              <w:t>ccounts email address:</w:t>
            </w:r>
            <w:r w:rsidR="00123E0C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23E0C" w:rsidRPr="00CF7F0A">
              <w:rPr>
                <w:rFonts w:ascii="Century Gothic" w:hAnsi="Century Gothic" w:cs="Tahoma"/>
                <w:sz w:val="20"/>
                <w:szCs w:val="20"/>
              </w:rPr>
              <w:t>(for invoicing purposes)</w:t>
            </w:r>
            <w:r w:rsidR="00123E0C"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D4406C" w:rsidRPr="00087F7C" w14:paraId="6F628D90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3CF3C1F" w14:textId="77777777" w:rsidR="00D4406C" w:rsidRDefault="00D4406C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Estimated time of arrival:                         am/pm</w:t>
            </w:r>
          </w:p>
          <w:p w14:paraId="1E1E3217" w14:textId="581F63EA" w:rsidR="00D4406C" w:rsidRPr="00087F7C" w:rsidRDefault="00D4406C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Date of visit:                /                       /</w:t>
            </w:r>
          </w:p>
        </w:tc>
      </w:tr>
      <w:tr w:rsidR="00031194" w:rsidRPr="00087F7C" w14:paraId="00AC6384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2DDC3C6" w14:textId="4E501D1B" w:rsidR="00031194" w:rsidRPr="00087F7C" w:rsidRDefault="00B43601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School c</w:t>
            </w:r>
            <w:r w:rsidR="00031194">
              <w:rPr>
                <w:rFonts w:ascii="Century Gothic" w:hAnsi="Century Gothic" w:cs="Tahoma"/>
                <w:b/>
                <w:sz w:val="20"/>
                <w:szCs w:val="20"/>
              </w:rPr>
              <w:t>ontact p</w:t>
            </w:r>
            <w:r w:rsidR="00031194" w:rsidRPr="00087F7C">
              <w:rPr>
                <w:rFonts w:ascii="Century Gothic" w:hAnsi="Century Gothic" w:cs="Tahoma"/>
                <w:b/>
                <w:sz w:val="20"/>
                <w:szCs w:val="20"/>
              </w:rPr>
              <w:t>hone number</w:t>
            </w:r>
            <w:r w:rsidR="00031194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031194" w:rsidRPr="00087F7C" w14:paraId="72630EB5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70727799" w14:textId="389941DF" w:rsidR="00031194" w:rsidRPr="00087F7C" w:rsidRDefault="008B1031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School c</w:t>
            </w:r>
            <w:r w:rsidR="00031194">
              <w:rPr>
                <w:rFonts w:ascii="Century Gothic" w:hAnsi="Century Gothic" w:cs="Tahoma"/>
                <w:b/>
                <w:sz w:val="20"/>
                <w:szCs w:val="20"/>
              </w:rPr>
              <w:t>ontact e</w:t>
            </w:r>
            <w:r w:rsidR="00031194" w:rsidRPr="00087F7C">
              <w:rPr>
                <w:rFonts w:ascii="Century Gothic" w:hAnsi="Century Gothic" w:cs="Tahoma"/>
                <w:b/>
                <w:sz w:val="20"/>
                <w:szCs w:val="20"/>
              </w:rPr>
              <w:t>mail</w:t>
            </w:r>
            <w:r w:rsidR="00123E0C">
              <w:rPr>
                <w:rFonts w:ascii="Century Gothic" w:hAnsi="Century Gothic" w:cs="Tahoma"/>
                <w:b/>
                <w:sz w:val="20"/>
                <w:szCs w:val="20"/>
              </w:rPr>
              <w:t xml:space="preserve"> address</w:t>
            </w:r>
            <w:r w:rsidR="00031194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</w:tr>
      <w:tr w:rsidR="00031194" w:rsidRPr="00087F7C" w14:paraId="5C8D05E3" w14:textId="77777777" w:rsidTr="00471DE5"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5D38314F" w14:textId="77777777" w:rsidR="00031194" w:rsidRPr="00087F7C" w:rsidRDefault="00031194" w:rsidP="0003119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Student details:</w:t>
            </w:r>
            <w:r w:rsidRPr="00087F7C"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 xml:space="preserve">  </w:t>
            </w:r>
          </w:p>
        </w:tc>
        <w:tc>
          <w:tcPr>
            <w:tcW w:w="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4FC891C5" w14:textId="77777777" w:rsidR="00031194" w:rsidRPr="00087F7C" w:rsidRDefault="00031194" w:rsidP="0003119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EA333D" w:rsidRPr="00087F7C" w14:paraId="516877FD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2927AEB5" w14:textId="52BC0B26" w:rsidR="00EA333D" w:rsidRPr="00087F7C" w:rsidRDefault="00EA333D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Number of students:                                                                      Year level:</w:t>
            </w:r>
          </w:p>
        </w:tc>
      </w:tr>
      <w:tr w:rsidR="00D4406C" w:rsidRPr="00087F7C" w14:paraId="3BEEDADB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1B163190" w14:textId="77777777" w:rsidR="00D4406C" w:rsidRDefault="00D4406C" w:rsidP="00031194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Total number of </w:t>
            </w:r>
            <w:proofErr w:type="gramStart"/>
            <w:r>
              <w:rPr>
                <w:rFonts w:ascii="Century Gothic" w:hAnsi="Century Gothic" w:cs="Tahoma"/>
                <w:b/>
                <w:sz w:val="20"/>
                <w:szCs w:val="20"/>
              </w:rPr>
              <w:t>teachers/staff</w:t>
            </w:r>
            <w:proofErr w:type="gramEnd"/>
            <w:r w:rsidRPr="00CF7F0A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  <w:p w14:paraId="2FD01694" w14:textId="3C95995D" w:rsidR="00D4406C" w:rsidRPr="003B390B" w:rsidRDefault="003B390B" w:rsidP="00031194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3B390B">
              <w:rPr>
                <w:rFonts w:ascii="Century Gothic" w:hAnsi="Century Gothic" w:cs="Tahoma"/>
                <w:iCs/>
                <w:sz w:val="20"/>
                <w:szCs w:val="20"/>
              </w:rPr>
              <w:t>(t</w:t>
            </w:r>
            <w:r w:rsidR="00D4406C" w:rsidRPr="003B390B">
              <w:rPr>
                <w:rFonts w:ascii="Century Gothic" w:hAnsi="Century Gothic" w:cs="Tahoma"/>
                <w:iCs/>
                <w:sz w:val="20"/>
                <w:szCs w:val="20"/>
              </w:rPr>
              <w:t xml:space="preserve">eachers free of charge at a ratio of 1:10 </w:t>
            </w:r>
            <w:proofErr w:type="gramStart"/>
            <w:r w:rsidR="00D4406C" w:rsidRPr="003B390B">
              <w:rPr>
                <w:rFonts w:ascii="Century Gothic" w:hAnsi="Century Gothic" w:cs="Tahoma"/>
                <w:iCs/>
                <w:sz w:val="20"/>
                <w:szCs w:val="20"/>
              </w:rPr>
              <w:t>students</w:t>
            </w:r>
            <w:r w:rsidRPr="003B390B">
              <w:rPr>
                <w:rFonts w:ascii="Century Gothic" w:hAnsi="Century Gothic" w:cs="Tahoma"/>
                <w:iCs/>
                <w:sz w:val="20"/>
                <w:szCs w:val="20"/>
              </w:rPr>
              <w:t>)</w:t>
            </w:r>
            <w:r w:rsidR="00D4406C" w:rsidRPr="003B390B">
              <w:rPr>
                <w:rFonts w:ascii="Century Gothic" w:hAnsi="Century Gothic" w:cs="Tahoma"/>
                <w:iCs/>
                <w:sz w:val="20"/>
                <w:szCs w:val="20"/>
              </w:rPr>
              <w:t xml:space="preserve">   </w:t>
            </w:r>
            <w:proofErr w:type="gramEnd"/>
            <w:r w:rsidR="00D4406C" w:rsidRPr="003B390B">
              <w:rPr>
                <w:rFonts w:ascii="Century Gothic" w:hAnsi="Century Gothic" w:cs="Tahoma"/>
                <w:iCs/>
                <w:sz w:val="20"/>
                <w:szCs w:val="20"/>
              </w:rPr>
              <w:t xml:space="preserve">                               </w:t>
            </w:r>
          </w:p>
        </w:tc>
      </w:tr>
      <w:tr w:rsidR="00031194" w:rsidRPr="00087F7C" w14:paraId="3586E901" w14:textId="77777777" w:rsidTr="00471DE5"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554ED5D4" w14:textId="37ADB4F8" w:rsidR="00031194" w:rsidRPr="00087F7C" w:rsidRDefault="00031194" w:rsidP="00C727D9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Wildlife Park visit details:</w:t>
            </w:r>
            <w:r w:rsidR="00625512"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4C6E10CA" w14:textId="77777777" w:rsidR="00031194" w:rsidRPr="00087F7C" w:rsidRDefault="00031194" w:rsidP="00031194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BC54EC" w:rsidRPr="00087F7C" w14:paraId="715060BE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0CBEBE9" w14:textId="77777777" w:rsidR="00BC54EC" w:rsidRDefault="00BC54EC" w:rsidP="00BC54EC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Hire of our Bushman’s Hut: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Please circle Yes / No </w:t>
            </w:r>
          </w:p>
          <w:p w14:paraId="7940A8B4" w14:textId="1DE47792" w:rsidR="00BC54EC" w:rsidRDefault="00BC54EC" w:rsidP="00BC54EC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6377DE">
              <w:rPr>
                <w:rFonts w:ascii="Century Gothic" w:hAnsi="Century Gothic" w:cs="Tahoma"/>
                <w:sz w:val="20"/>
                <w:szCs w:val="20"/>
              </w:rPr>
              <w:t>(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additional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charge of </w:t>
            </w:r>
            <w:r w:rsidRPr="006377DE">
              <w:rPr>
                <w:rFonts w:ascii="Century Gothic" w:hAnsi="Century Gothic" w:cs="Tahoma"/>
                <w:sz w:val="20"/>
                <w:szCs w:val="20"/>
              </w:rPr>
              <w:t>$100.00):</w:t>
            </w:r>
          </w:p>
        </w:tc>
      </w:tr>
      <w:tr w:rsidR="00625512" w:rsidRPr="00087F7C" w14:paraId="06569E6C" w14:textId="77777777" w:rsidTr="00471DE5"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50994B22" w14:textId="459815BB" w:rsidR="00266192" w:rsidRPr="00770DAB" w:rsidRDefault="00AE2160" w:rsidP="00C668A5">
            <w:pP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0070C0"/>
                <w:sz w:val="20"/>
                <w:szCs w:val="20"/>
              </w:rPr>
              <w:t>Payment details:</w:t>
            </w:r>
          </w:p>
        </w:tc>
        <w:tc>
          <w:tcPr>
            <w:tcW w:w="2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23E43F21" w14:textId="77777777" w:rsidR="00625512" w:rsidRPr="00087F7C" w:rsidRDefault="00625512" w:rsidP="0062551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C668A5" w14:paraId="2891F4C6" w14:textId="77777777" w:rsidTr="00471DE5">
        <w:trPr>
          <w:gridAfter w:val="1"/>
          <w:wAfter w:w="235" w:type="dxa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65902F05" w14:textId="0C76FDBA" w:rsidR="00C668A5" w:rsidRPr="00AE2160" w:rsidRDefault="00C668A5" w:rsidP="00C668A5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18"/>
              </w:rPr>
            </w:pPr>
            <w:r w:rsidRPr="00AE2160">
              <w:rPr>
                <w:rFonts w:ascii="Century Gothic" w:hAnsi="Century Gothic" w:cs="Tahoma"/>
                <w:b/>
                <w:sz w:val="22"/>
                <w:szCs w:val="18"/>
              </w:rPr>
              <w:t>Admission rates: 1</w:t>
            </w:r>
            <w:r w:rsidRPr="00AE2160">
              <w:rPr>
                <w:rFonts w:ascii="Century Gothic" w:hAnsi="Century Gothic" w:cs="Tahoma"/>
                <w:b/>
                <w:sz w:val="22"/>
                <w:szCs w:val="18"/>
                <w:vertAlign w:val="superscript"/>
              </w:rPr>
              <w:t xml:space="preserve">st </w:t>
            </w:r>
            <w:r w:rsidRPr="00AE2160">
              <w:rPr>
                <w:rFonts w:ascii="Century Gothic" w:hAnsi="Century Gothic" w:cs="Tahoma"/>
                <w:b/>
                <w:sz w:val="22"/>
                <w:szCs w:val="18"/>
              </w:rPr>
              <w:t>April 202</w:t>
            </w:r>
            <w:r w:rsidR="00486068">
              <w:rPr>
                <w:rFonts w:ascii="Century Gothic" w:hAnsi="Century Gothic" w:cs="Tahoma"/>
                <w:b/>
                <w:sz w:val="22"/>
                <w:szCs w:val="18"/>
              </w:rPr>
              <w:t>3</w:t>
            </w:r>
            <w:r w:rsidRPr="00AE2160">
              <w:rPr>
                <w:rFonts w:ascii="Century Gothic" w:hAnsi="Century Gothic" w:cs="Tahoma"/>
                <w:b/>
                <w:sz w:val="22"/>
                <w:szCs w:val="18"/>
              </w:rPr>
              <w:t>-31</w:t>
            </w:r>
            <w:r w:rsidRPr="00AE2160">
              <w:rPr>
                <w:rFonts w:ascii="Century Gothic" w:hAnsi="Century Gothic" w:cs="Tahoma"/>
                <w:b/>
                <w:sz w:val="22"/>
                <w:szCs w:val="18"/>
                <w:vertAlign w:val="superscript"/>
              </w:rPr>
              <w:t>st</w:t>
            </w:r>
            <w:r w:rsidRPr="00AE2160">
              <w:rPr>
                <w:rFonts w:ascii="Century Gothic" w:hAnsi="Century Gothic" w:cs="Tahoma"/>
                <w:b/>
                <w:sz w:val="22"/>
                <w:szCs w:val="18"/>
              </w:rPr>
              <w:t xml:space="preserve"> Mar 202</w:t>
            </w:r>
            <w:r w:rsidR="00486068">
              <w:rPr>
                <w:rFonts w:ascii="Century Gothic" w:hAnsi="Century Gothic" w:cs="Tahoma"/>
                <w:b/>
                <w:sz w:val="22"/>
                <w:szCs w:val="18"/>
              </w:rPr>
              <w:t>4</w:t>
            </w:r>
          </w:p>
          <w:p w14:paraId="6768D1E5" w14:textId="493E29BE" w:rsidR="00C668A5" w:rsidRPr="00AE2160" w:rsidRDefault="00C668A5" w:rsidP="00C668A5">
            <w:pPr>
              <w:spacing w:before="120" w:after="120"/>
              <w:ind w:left="37"/>
              <w:rPr>
                <w:rFonts w:ascii="Century Gothic" w:hAnsi="Century Gothic" w:cs="Tahoma"/>
                <w:sz w:val="20"/>
                <w:szCs w:val="18"/>
              </w:rPr>
            </w:pPr>
            <w:r w:rsidRPr="00AE2160">
              <w:rPr>
                <w:rFonts w:ascii="Century Gothic" w:hAnsi="Century Gothic" w:cs="Tahoma"/>
                <w:sz w:val="20"/>
                <w:szCs w:val="18"/>
              </w:rPr>
              <w:t>Students aged 5-15 years: $1</w:t>
            </w:r>
            <w:r w:rsidR="003D3F57">
              <w:rPr>
                <w:rFonts w:ascii="Century Gothic" w:hAnsi="Century Gothic" w:cs="Tahoma"/>
                <w:sz w:val="20"/>
                <w:szCs w:val="18"/>
              </w:rPr>
              <w:t>5.0</w:t>
            </w:r>
            <w:r w:rsidRPr="00AE2160">
              <w:rPr>
                <w:rFonts w:ascii="Century Gothic" w:hAnsi="Century Gothic" w:cs="Tahoma"/>
                <w:sz w:val="20"/>
                <w:szCs w:val="18"/>
              </w:rPr>
              <w:t>0</w:t>
            </w:r>
          </w:p>
          <w:p w14:paraId="3B491A6E" w14:textId="77777777" w:rsidR="00C668A5" w:rsidRPr="00AE2160" w:rsidRDefault="00C668A5" w:rsidP="00C668A5">
            <w:pPr>
              <w:spacing w:before="120" w:after="120"/>
              <w:rPr>
                <w:rFonts w:ascii="Century Gothic" w:hAnsi="Century Gothic" w:cs="Tahoma"/>
                <w:sz w:val="20"/>
                <w:szCs w:val="18"/>
              </w:rPr>
            </w:pPr>
            <w:r w:rsidRPr="00AE2160">
              <w:rPr>
                <w:rFonts w:ascii="Century Gothic" w:hAnsi="Century Gothic" w:cs="Tahoma"/>
                <w:sz w:val="20"/>
                <w:szCs w:val="18"/>
              </w:rPr>
              <w:t>Concession/students Year 11 &amp; 12:</w:t>
            </w:r>
            <w:r w:rsidRPr="00AE2160">
              <w:rPr>
                <w:rFonts w:ascii="Century Gothic" w:hAnsi="Century Gothic" w:cs="Tahoma"/>
                <w:b/>
                <w:sz w:val="20"/>
                <w:szCs w:val="18"/>
              </w:rPr>
              <w:t xml:space="preserve"> </w:t>
            </w:r>
            <w:r w:rsidRPr="00AE2160">
              <w:rPr>
                <w:rFonts w:ascii="Century Gothic" w:hAnsi="Century Gothic" w:cs="Tahoma"/>
                <w:sz w:val="20"/>
                <w:szCs w:val="18"/>
              </w:rPr>
              <w:t>$23.00</w:t>
            </w:r>
          </w:p>
          <w:p w14:paraId="7E87B870" w14:textId="77777777" w:rsidR="00C668A5" w:rsidRPr="00AE2160" w:rsidRDefault="00C668A5" w:rsidP="00C668A5">
            <w:pPr>
              <w:spacing w:before="120" w:after="120"/>
              <w:rPr>
                <w:rFonts w:ascii="Century Gothic" w:hAnsi="Century Gothic" w:cs="Tahoma"/>
                <w:sz w:val="20"/>
                <w:szCs w:val="18"/>
              </w:rPr>
            </w:pPr>
            <w:r w:rsidRPr="00AE2160">
              <w:rPr>
                <w:rFonts w:ascii="Century Gothic" w:hAnsi="Century Gothic" w:cs="Tahoma"/>
                <w:sz w:val="20"/>
                <w:szCs w:val="18"/>
              </w:rPr>
              <w:t>Additional adults: $27.00</w:t>
            </w:r>
          </w:p>
          <w:p w14:paraId="37BB8FA8" w14:textId="77777777" w:rsidR="00C668A5" w:rsidRDefault="00C668A5" w:rsidP="00C668A5">
            <w:pPr>
              <w:rPr>
                <w:rFonts w:ascii="Century Gothic" w:hAnsi="Century Gothic" w:cs="Tahoma"/>
                <w:sz w:val="20"/>
                <w:szCs w:val="18"/>
              </w:rPr>
            </w:pPr>
            <w:r w:rsidRPr="00AE2160">
              <w:rPr>
                <w:rFonts w:ascii="Century Gothic" w:hAnsi="Century Gothic" w:cs="Tahoma"/>
                <w:sz w:val="20"/>
                <w:szCs w:val="18"/>
              </w:rPr>
              <w:t>All prices include GST</w:t>
            </w:r>
          </w:p>
          <w:p w14:paraId="74C56006" w14:textId="70D42BB9" w:rsidR="00C668A5" w:rsidRPr="00B222EA" w:rsidRDefault="00C668A5" w:rsidP="00647F8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668A5" w14:paraId="6C5752F1" w14:textId="77777777" w:rsidTr="00471DE5">
        <w:trPr>
          <w:gridAfter w:val="1"/>
          <w:wAfter w:w="235" w:type="dxa"/>
          <w:trHeight w:val="340"/>
        </w:trPr>
        <w:tc>
          <w:tcPr>
            <w:tcW w:w="1147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</w:tcPr>
          <w:p w14:paraId="5D5FB191" w14:textId="77777777" w:rsidR="00647F8A" w:rsidRPr="003B2D81" w:rsidRDefault="00647F8A" w:rsidP="00C668A5">
            <w:pPr>
              <w:jc w:val="center"/>
              <w:rPr>
                <w:rFonts w:ascii="Century Gothic" w:hAnsi="Century Gothic" w:cs="Tahoma"/>
                <w:b/>
                <w:bCs/>
                <w:i/>
                <w:sz w:val="20"/>
                <w:szCs w:val="20"/>
              </w:rPr>
            </w:pPr>
          </w:p>
          <w:p w14:paraId="5D3F6054" w14:textId="77777777" w:rsidR="00D95C87" w:rsidRPr="003B2D81" w:rsidRDefault="00D95C87" w:rsidP="00D95C87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</w:p>
          <w:p w14:paraId="1D4398F5" w14:textId="78423FFC" w:rsidR="00647F8A" w:rsidRDefault="00647F8A" w:rsidP="00D95C87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  <w:r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>Payment method</w:t>
            </w:r>
            <w:r w:rsidR="00D95C87"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>:</w:t>
            </w:r>
            <w:r w:rsidR="00E522B7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 xml:space="preserve"> Please circle: </w:t>
            </w:r>
            <w:r w:rsidR="00D95C87"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D95C87"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>cheque  /</w:t>
            </w:r>
            <w:proofErr w:type="gramEnd"/>
            <w:r w:rsidR="00D95C87"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 xml:space="preserve">  invoice  /  cash</w:t>
            </w:r>
          </w:p>
          <w:p w14:paraId="5E09312C" w14:textId="77777777" w:rsidR="003B2D81" w:rsidRDefault="003B2D81" w:rsidP="00D95C87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</w:p>
          <w:p w14:paraId="77F19FD9" w14:textId="77777777" w:rsidR="003B2D81" w:rsidRDefault="003B2D81" w:rsidP="003B2D81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  <w:r w:rsidRPr="003B2D81"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  <w:t>If paying by invoice, please ensure you bring an official school purchase order with you on the day</w:t>
            </w:r>
          </w:p>
          <w:p w14:paraId="7788E899" w14:textId="77777777" w:rsidR="003B2D81" w:rsidRDefault="003B2D81" w:rsidP="003B2D81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</w:p>
          <w:p w14:paraId="718E376F" w14:textId="56F22D22" w:rsidR="003B2D81" w:rsidRPr="003B2D81" w:rsidRDefault="003B2D81" w:rsidP="00D95C87">
            <w:pPr>
              <w:rPr>
                <w:rFonts w:ascii="Century Gothic" w:hAnsi="Century Gothic" w:cs="Tahoma"/>
                <w:b/>
                <w:bCs/>
                <w:iCs/>
                <w:sz w:val="20"/>
                <w:szCs w:val="20"/>
              </w:rPr>
            </w:pPr>
            <w:r w:rsidRPr="003B2D81">
              <w:rPr>
                <w:rFonts w:ascii="Century Gothic" w:hAnsi="Century Gothic" w:cs="Tahoma"/>
                <w:b/>
                <w:sz w:val="20"/>
                <w:szCs w:val="20"/>
              </w:rPr>
              <w:t xml:space="preserve">Please email the completed form to: </w:t>
            </w:r>
            <w:hyperlink r:id="rId6" w:history="1">
              <w:r w:rsidRPr="003B2D81">
                <w:rPr>
                  <w:rStyle w:val="Hyperlink"/>
                  <w:rFonts w:ascii="Century Gothic" w:hAnsi="Century Gothic" w:cs="Tahoma"/>
                  <w:b/>
                  <w:sz w:val="20"/>
                  <w:szCs w:val="20"/>
                </w:rPr>
                <w:t>info@wildlifepark.com.au</w:t>
              </w:r>
            </w:hyperlink>
          </w:p>
          <w:p w14:paraId="02680A14" w14:textId="36F99D16" w:rsidR="00C668A5" w:rsidRPr="003B2D81" w:rsidRDefault="00C668A5" w:rsidP="00C668A5">
            <w:pPr>
              <w:jc w:val="center"/>
              <w:rPr>
                <w:rFonts w:ascii="Century Gothic" w:hAnsi="Century Gothic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4C750673" w14:textId="77777777" w:rsidR="003B2D81" w:rsidRPr="003B2D81" w:rsidRDefault="003B2D81">
      <w:pPr>
        <w:rPr>
          <w:rFonts w:ascii="Century Gothic" w:hAnsi="Century Gothic" w:cs="Tahoma"/>
          <w:b/>
          <w:sz w:val="20"/>
          <w:szCs w:val="20"/>
        </w:rPr>
      </w:pPr>
    </w:p>
    <w:sectPr w:rsidR="003B2D81" w:rsidRPr="003B2D81" w:rsidSect="005375A6">
      <w:pgSz w:w="11906" w:h="16838"/>
      <w:pgMar w:top="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5C98"/>
    <w:multiLevelType w:val="hybridMultilevel"/>
    <w:tmpl w:val="64243D18"/>
    <w:lvl w:ilvl="0" w:tplc="14A8F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6923C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174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924"/>
    <w:rsid w:val="00031194"/>
    <w:rsid w:val="0008700F"/>
    <w:rsid w:val="00087F7C"/>
    <w:rsid w:val="0009773C"/>
    <w:rsid w:val="000E3C95"/>
    <w:rsid w:val="00123E0C"/>
    <w:rsid w:val="00140BAB"/>
    <w:rsid w:val="00144A87"/>
    <w:rsid w:val="001666FC"/>
    <w:rsid w:val="00180A59"/>
    <w:rsid w:val="00221E76"/>
    <w:rsid w:val="00255A44"/>
    <w:rsid w:val="00266192"/>
    <w:rsid w:val="00271787"/>
    <w:rsid w:val="00284BD5"/>
    <w:rsid w:val="002A03CD"/>
    <w:rsid w:val="002A0DAD"/>
    <w:rsid w:val="002E3743"/>
    <w:rsid w:val="0038407B"/>
    <w:rsid w:val="003B2D81"/>
    <w:rsid w:val="003B390B"/>
    <w:rsid w:val="003B3F86"/>
    <w:rsid w:val="003C055C"/>
    <w:rsid w:val="003D3F57"/>
    <w:rsid w:val="003F557C"/>
    <w:rsid w:val="00445EDF"/>
    <w:rsid w:val="00471DE5"/>
    <w:rsid w:val="004833BF"/>
    <w:rsid w:val="00486068"/>
    <w:rsid w:val="0049542B"/>
    <w:rsid w:val="004D5525"/>
    <w:rsid w:val="004E3F1E"/>
    <w:rsid w:val="005375A6"/>
    <w:rsid w:val="005B35B3"/>
    <w:rsid w:val="005C16F6"/>
    <w:rsid w:val="005D1251"/>
    <w:rsid w:val="005E309F"/>
    <w:rsid w:val="005F3CB3"/>
    <w:rsid w:val="00602FB3"/>
    <w:rsid w:val="00625512"/>
    <w:rsid w:val="006331F0"/>
    <w:rsid w:val="00633255"/>
    <w:rsid w:val="00633EFD"/>
    <w:rsid w:val="006377DE"/>
    <w:rsid w:val="00647F8A"/>
    <w:rsid w:val="00666AB7"/>
    <w:rsid w:val="00667E3D"/>
    <w:rsid w:val="006A4437"/>
    <w:rsid w:val="006C2368"/>
    <w:rsid w:val="007141EA"/>
    <w:rsid w:val="00730721"/>
    <w:rsid w:val="00740924"/>
    <w:rsid w:val="00770DAB"/>
    <w:rsid w:val="007711A7"/>
    <w:rsid w:val="00790B96"/>
    <w:rsid w:val="007B7E56"/>
    <w:rsid w:val="007E3742"/>
    <w:rsid w:val="007F5DF3"/>
    <w:rsid w:val="008566B6"/>
    <w:rsid w:val="008B1031"/>
    <w:rsid w:val="009212A8"/>
    <w:rsid w:val="0097749B"/>
    <w:rsid w:val="009B7378"/>
    <w:rsid w:val="009C52F1"/>
    <w:rsid w:val="009D644A"/>
    <w:rsid w:val="00A553B1"/>
    <w:rsid w:val="00A556FA"/>
    <w:rsid w:val="00A634E1"/>
    <w:rsid w:val="00A9563B"/>
    <w:rsid w:val="00AA1B49"/>
    <w:rsid w:val="00AB37DE"/>
    <w:rsid w:val="00AE2160"/>
    <w:rsid w:val="00AF04F5"/>
    <w:rsid w:val="00B222EA"/>
    <w:rsid w:val="00B40E40"/>
    <w:rsid w:val="00B4197F"/>
    <w:rsid w:val="00B43601"/>
    <w:rsid w:val="00B72CF4"/>
    <w:rsid w:val="00B7512B"/>
    <w:rsid w:val="00B849A3"/>
    <w:rsid w:val="00BB6316"/>
    <w:rsid w:val="00BC01CD"/>
    <w:rsid w:val="00BC54EC"/>
    <w:rsid w:val="00C668A5"/>
    <w:rsid w:val="00C727D9"/>
    <w:rsid w:val="00C86D2B"/>
    <w:rsid w:val="00CC17CF"/>
    <w:rsid w:val="00CE4AFF"/>
    <w:rsid w:val="00CF1F3D"/>
    <w:rsid w:val="00CF7F0A"/>
    <w:rsid w:val="00D2319E"/>
    <w:rsid w:val="00D4406C"/>
    <w:rsid w:val="00D7120F"/>
    <w:rsid w:val="00D8664F"/>
    <w:rsid w:val="00D95C87"/>
    <w:rsid w:val="00D96D22"/>
    <w:rsid w:val="00DB1ADA"/>
    <w:rsid w:val="00DF4F07"/>
    <w:rsid w:val="00E440F4"/>
    <w:rsid w:val="00E522B7"/>
    <w:rsid w:val="00E5583F"/>
    <w:rsid w:val="00E66D65"/>
    <w:rsid w:val="00EA333D"/>
    <w:rsid w:val="00F061C3"/>
    <w:rsid w:val="00F10AAF"/>
    <w:rsid w:val="00F32307"/>
    <w:rsid w:val="00F32668"/>
    <w:rsid w:val="00F60F69"/>
    <w:rsid w:val="00F77354"/>
    <w:rsid w:val="00FC1E47"/>
    <w:rsid w:val="00FD0CB9"/>
    <w:rsid w:val="00FE415D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3DCDF56E"/>
  <w15:docId w15:val="{071DCCF0-8BB9-4E27-BA74-34E44801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2CF4"/>
    <w:rPr>
      <w:color w:val="0000FF"/>
      <w:u w:val="single"/>
    </w:rPr>
  </w:style>
  <w:style w:type="table" w:styleId="TableGrid">
    <w:name w:val="Table Grid"/>
    <w:basedOn w:val="TableNormal"/>
    <w:rsid w:val="00087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Simple3">
    <w:name w:val="Table Simple 3"/>
    <w:basedOn w:val="TableNormal"/>
    <w:rsid w:val="00B75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08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7F7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3F5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ldlifepark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BALLARAT WILDLIFE PARK</cp:lastModifiedBy>
  <cp:revision>64</cp:revision>
  <cp:lastPrinted>2022-09-02T01:42:00Z</cp:lastPrinted>
  <dcterms:created xsi:type="dcterms:W3CDTF">2017-03-16T02:11:00Z</dcterms:created>
  <dcterms:modified xsi:type="dcterms:W3CDTF">2023-06-05T02:34:00Z</dcterms:modified>
</cp:coreProperties>
</file>